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7C" w:rsidRPr="002104A7" w:rsidRDefault="002104A7" w:rsidP="002104A7">
      <w:pPr>
        <w:jc w:val="center"/>
        <w:rPr>
          <w:b/>
        </w:rPr>
      </w:pPr>
      <w:r w:rsidRPr="002104A7">
        <w:rPr>
          <w:b/>
        </w:rPr>
        <w:t>LIST OF PREVIOUS PROJECTS – UNIVERSITY OF MONTENEGRO</w:t>
      </w:r>
    </w:p>
    <w:tbl>
      <w:tblPr>
        <w:tblStyle w:val="3"/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5"/>
        <w:gridCol w:w="3734"/>
        <w:gridCol w:w="1227"/>
        <w:gridCol w:w="943"/>
        <w:gridCol w:w="1467"/>
        <w:gridCol w:w="1418"/>
      </w:tblGrid>
      <w:tr w:rsidR="002104A7" w:rsidRPr="002104A7" w:rsidTr="00E06A87">
        <w:tc>
          <w:tcPr>
            <w:tcW w:w="9924" w:type="dxa"/>
            <w:gridSpan w:val="6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4A7" w:rsidRPr="002104A7" w:rsidRDefault="002104A7" w:rsidP="0021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6"/>
                <w:szCs w:val="16"/>
                <w:lang w:val="en-GB"/>
              </w:rPr>
            </w:pPr>
            <w:r w:rsidRPr="002104A7">
              <w:rPr>
                <w:b/>
                <w:color w:val="000000"/>
                <w:sz w:val="16"/>
                <w:szCs w:val="16"/>
                <w:lang w:val="en-GB"/>
              </w:rPr>
              <w:t xml:space="preserve">List of previous projects </w:t>
            </w:r>
          </w:p>
          <w:p w:rsidR="002104A7" w:rsidRPr="002104A7" w:rsidRDefault="002104A7" w:rsidP="0021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2104A7">
              <w:rPr>
                <w:color w:val="000000"/>
                <w:sz w:val="16"/>
                <w:szCs w:val="16"/>
                <w:lang w:val="en-GB"/>
              </w:rPr>
              <w:t>Please provide a list of your previous projects for the last 4 years.</w:t>
            </w:r>
          </w:p>
        </w:tc>
      </w:tr>
      <w:tr w:rsidR="002104A7" w:rsidRPr="002104A7" w:rsidTr="00E06A87">
        <w:tc>
          <w:tcPr>
            <w:tcW w:w="113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4A7" w:rsidRPr="002104A7" w:rsidRDefault="002104A7" w:rsidP="0021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 xml:space="preserve">Participant </w:t>
            </w:r>
          </w:p>
        </w:tc>
        <w:tc>
          <w:tcPr>
            <w:tcW w:w="3734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4A7" w:rsidRPr="002104A7" w:rsidRDefault="002104A7" w:rsidP="0021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Project Reference No and Title, Funding programme</w:t>
            </w:r>
          </w:p>
        </w:tc>
        <w:tc>
          <w:tcPr>
            <w:tcW w:w="122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4A7" w:rsidRPr="002104A7" w:rsidRDefault="002104A7" w:rsidP="0021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Period (start and end date)</w:t>
            </w:r>
          </w:p>
        </w:tc>
        <w:tc>
          <w:tcPr>
            <w:tcW w:w="94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4A7" w:rsidRPr="002104A7" w:rsidRDefault="002104A7" w:rsidP="0021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30" w:right="-18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Role (COO, BEN, AE, OTHER)</w:t>
            </w:r>
          </w:p>
        </w:tc>
        <w:tc>
          <w:tcPr>
            <w:tcW w:w="146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4A7" w:rsidRPr="002104A7" w:rsidRDefault="002104A7" w:rsidP="0021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Amount</w:t>
            </w:r>
          </w:p>
          <w:p w:rsidR="002104A7" w:rsidRPr="002104A7" w:rsidRDefault="002104A7" w:rsidP="0021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(EUR)</w:t>
            </w:r>
          </w:p>
        </w:tc>
        <w:tc>
          <w:tcPr>
            <w:tcW w:w="1418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4A7" w:rsidRPr="002104A7" w:rsidRDefault="002104A7" w:rsidP="0021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Website (if any)</w:t>
            </w:r>
          </w:p>
        </w:tc>
      </w:tr>
      <w:tr w:rsidR="0023426A" w:rsidRPr="00FC3F34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26A" w:rsidRPr="00923DC7" w:rsidRDefault="0023426A" w:rsidP="0023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923DC7">
              <w:rPr>
                <w:color w:val="000000" w:themeColor="text1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26A" w:rsidRPr="00923DC7" w:rsidRDefault="0023426A" w:rsidP="0023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r w:rsidRPr="00923DC7">
              <w:rPr>
                <w:color w:val="000000" w:themeColor="text1"/>
                <w:sz w:val="18"/>
                <w:szCs w:val="18"/>
              </w:rPr>
              <w:t xml:space="preserve">101237134 – Development, Tracking, Recognition and Digitalization of Extracurricular Activities at University Level </w:t>
            </w:r>
            <w:r w:rsidRPr="00923DC7">
              <w:rPr>
                <w:b/>
                <w:color w:val="000000" w:themeColor="text1"/>
                <w:sz w:val="18"/>
                <w:szCs w:val="18"/>
              </w:rPr>
              <w:t>(DTRD-ECA)</w:t>
            </w:r>
            <w:r w:rsidRPr="00923DC7">
              <w:rPr>
                <w:color w:val="000000" w:themeColor="text1"/>
                <w:sz w:val="18"/>
                <w:szCs w:val="18"/>
              </w:rPr>
              <w:t xml:space="preserve"> – ERASMUS-EDU-2025-CBHE-STRAND-3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26A" w:rsidRPr="00B74E21" w:rsidRDefault="0023426A" w:rsidP="0023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-202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5</w:t>
            </w:r>
          </w:p>
          <w:p w:rsidR="0023426A" w:rsidRPr="00B74E21" w:rsidRDefault="0023426A" w:rsidP="0023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09-2028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26A" w:rsidRPr="00FC3F34" w:rsidRDefault="0023426A" w:rsidP="0023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COO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26A" w:rsidRPr="00FC3F34" w:rsidRDefault="0023426A" w:rsidP="0023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909</w:t>
            </w: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.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940</w:t>
            </w: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26A" w:rsidRPr="00FC3F34" w:rsidRDefault="0023426A" w:rsidP="0023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E4D20" w:rsidRPr="00FC3F34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923DC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923DC7">
              <w:rPr>
                <w:color w:val="000000" w:themeColor="text1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923DC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r w:rsidRPr="00923DC7">
              <w:rPr>
                <w:color w:val="000000" w:themeColor="text1"/>
                <w:sz w:val="18"/>
                <w:szCs w:val="18"/>
              </w:rPr>
              <w:t xml:space="preserve">101235080 – Life Skills for Employability in the Age of Digitalization </w:t>
            </w:r>
            <w:r w:rsidRPr="00923DC7">
              <w:rPr>
                <w:b/>
                <w:color w:val="000000" w:themeColor="text1"/>
                <w:sz w:val="18"/>
                <w:szCs w:val="18"/>
              </w:rPr>
              <w:t>(L</w:t>
            </w:r>
            <w:r w:rsidRPr="00923DC7">
              <w:rPr>
                <w:b/>
                <w:color w:val="000000" w:themeColor="text1"/>
                <w:sz w:val="18"/>
                <w:szCs w:val="18"/>
                <w:lang w:val="en-GB"/>
              </w:rPr>
              <w:t>EAD)</w:t>
            </w:r>
            <w:r w:rsidRPr="00923DC7">
              <w:rPr>
                <w:color w:val="000000" w:themeColor="text1"/>
                <w:sz w:val="18"/>
                <w:szCs w:val="18"/>
                <w:lang w:val="en-GB"/>
              </w:rPr>
              <w:t xml:space="preserve"> – </w:t>
            </w:r>
            <w:r w:rsidRPr="00923DC7">
              <w:rPr>
                <w:color w:val="000000" w:themeColor="text1"/>
                <w:sz w:val="18"/>
                <w:szCs w:val="18"/>
              </w:rPr>
              <w:t>ERASMUS-EDU-2025-CBHE-STRAND-1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09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-202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5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08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-2027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FC3F34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FC3F34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389</w:t>
            </w: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.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160</w:t>
            </w: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FC3F34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A529B" w:rsidRPr="00FC3F34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29B" w:rsidRPr="00923DC7" w:rsidRDefault="00FA529B" w:rsidP="00FA5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923DC7">
              <w:rPr>
                <w:color w:val="000000" w:themeColor="text1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29B" w:rsidRPr="00923DC7" w:rsidRDefault="00FA529B" w:rsidP="00FA5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r w:rsidRPr="00923DC7">
              <w:rPr>
                <w:color w:val="000000" w:themeColor="text1"/>
                <w:sz w:val="18"/>
                <w:szCs w:val="18"/>
                <w:lang w:val="en-GB"/>
              </w:rPr>
              <w:t xml:space="preserve">101237617 – Global Resilience through Educational Environmental Networks for Institutional Management, Professional Advancement and Community Transformation </w:t>
            </w:r>
            <w:r w:rsidRPr="00923DC7">
              <w:rPr>
                <w:b/>
                <w:color w:val="000000" w:themeColor="text1"/>
                <w:sz w:val="18"/>
                <w:szCs w:val="18"/>
                <w:lang w:val="en-GB"/>
              </w:rPr>
              <w:t>(GREEN IMPACT)</w:t>
            </w:r>
            <w:r w:rsidRPr="00923DC7">
              <w:rPr>
                <w:color w:val="000000" w:themeColor="text1"/>
                <w:sz w:val="18"/>
                <w:szCs w:val="18"/>
                <w:lang w:val="en-GB"/>
              </w:rPr>
              <w:t xml:space="preserve"> – ERASMUS-EDU-2025-CBHE-STRAND-2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29B" w:rsidRPr="00B74E21" w:rsidRDefault="00FA529B" w:rsidP="00FA5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01-11-202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5</w:t>
            </w:r>
          </w:p>
          <w:p w:rsidR="00FA529B" w:rsidRPr="00B74E21" w:rsidRDefault="00FA529B" w:rsidP="00FA5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31-10-202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8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29B" w:rsidRDefault="00FA529B" w:rsidP="00FA5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9576F6">
              <w:rPr>
                <w:color w:val="auto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29B" w:rsidRPr="00FC3F34" w:rsidRDefault="00FA529B" w:rsidP="00FA5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740</w:t>
            </w: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.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819</w:t>
            </w: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,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29</w:t>
            </w: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 xml:space="preserve">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29B" w:rsidRPr="00FC3F34" w:rsidRDefault="00FA529B" w:rsidP="00FA5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394124" w:rsidRPr="00FC3F34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124" w:rsidRPr="00923DC7" w:rsidRDefault="00394124" w:rsidP="00394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923DC7">
              <w:rPr>
                <w:color w:val="000000" w:themeColor="text1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124" w:rsidRPr="00923DC7" w:rsidRDefault="00394124" w:rsidP="00394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r w:rsidRPr="00923DC7">
              <w:rPr>
                <w:color w:val="000000" w:themeColor="text1"/>
                <w:sz w:val="18"/>
                <w:szCs w:val="18"/>
                <w:lang w:val="en-GB"/>
              </w:rPr>
              <w:t xml:space="preserve">101237442 – Advancing Higher Education through Digital Innovation and Smart technologies </w:t>
            </w:r>
            <w:r w:rsidRPr="00923DC7">
              <w:rPr>
                <w:b/>
                <w:color w:val="000000" w:themeColor="text1"/>
                <w:sz w:val="18"/>
                <w:szCs w:val="18"/>
                <w:lang w:val="en-GB"/>
              </w:rPr>
              <w:t>(AHEDIS)</w:t>
            </w:r>
            <w:r w:rsidRPr="00923DC7">
              <w:rPr>
                <w:color w:val="000000" w:themeColor="text1"/>
                <w:sz w:val="18"/>
                <w:szCs w:val="18"/>
                <w:lang w:val="en-GB"/>
              </w:rPr>
              <w:t xml:space="preserve"> – ERASMUS-EDU-2025-CBHE-STRAND-2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124" w:rsidRPr="00B74E21" w:rsidRDefault="00394124" w:rsidP="00394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01-11-202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5</w:t>
            </w:r>
          </w:p>
          <w:p w:rsidR="00394124" w:rsidRPr="00B74E21" w:rsidRDefault="00394124" w:rsidP="00394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31-10-202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8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124" w:rsidRPr="009576F6" w:rsidRDefault="00394124" w:rsidP="00394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sz w:val="18"/>
                <w:szCs w:val="18"/>
                <w:lang w:val="en-GB"/>
              </w:rPr>
            </w:pPr>
            <w:r w:rsidRPr="009576F6">
              <w:rPr>
                <w:color w:val="auto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124" w:rsidRPr="00FC3F34" w:rsidRDefault="00394124" w:rsidP="00394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490</w:t>
            </w: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.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150</w:t>
            </w: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,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36</w:t>
            </w: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 xml:space="preserve">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124" w:rsidRPr="00FC3F34" w:rsidRDefault="00394124" w:rsidP="00394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58612B" w:rsidRPr="00FC3F34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12B" w:rsidRPr="00923DC7" w:rsidRDefault="0058612B" w:rsidP="0058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923DC7">
              <w:rPr>
                <w:color w:val="000000" w:themeColor="text1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12B" w:rsidRPr="00923DC7" w:rsidRDefault="0058612B" w:rsidP="0058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r w:rsidRPr="00923DC7">
              <w:rPr>
                <w:color w:val="000000" w:themeColor="text1"/>
                <w:sz w:val="18"/>
                <w:szCs w:val="18"/>
              </w:rPr>
              <w:t xml:space="preserve">101237285 – Grounded Ecological Transition for the Mediterranean </w:t>
            </w:r>
            <w:r w:rsidRPr="00923DC7">
              <w:rPr>
                <w:b/>
                <w:color w:val="000000" w:themeColor="text1"/>
                <w:sz w:val="18"/>
                <w:szCs w:val="18"/>
              </w:rPr>
              <w:t>(</w:t>
            </w:r>
            <w:r w:rsidRPr="00923DC7">
              <w:rPr>
                <w:b/>
                <w:color w:val="000000" w:themeColor="text1"/>
                <w:sz w:val="18"/>
                <w:szCs w:val="18"/>
                <w:lang w:val="en-GB"/>
              </w:rPr>
              <w:t>GET-MED)</w:t>
            </w:r>
            <w:r w:rsidRPr="00923DC7">
              <w:rPr>
                <w:color w:val="000000" w:themeColor="text1"/>
                <w:sz w:val="18"/>
                <w:szCs w:val="18"/>
                <w:lang w:val="en-GB"/>
              </w:rPr>
              <w:t xml:space="preserve"> – </w:t>
            </w:r>
            <w:r w:rsidRPr="00923DC7">
              <w:rPr>
                <w:color w:val="000000" w:themeColor="text1"/>
                <w:sz w:val="18"/>
                <w:szCs w:val="18"/>
              </w:rPr>
              <w:t>ERASMUS-EDU-2025-CBHE-STRAND-2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12B" w:rsidRPr="00B74E21" w:rsidRDefault="0058612B" w:rsidP="0058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16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02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-202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6</w:t>
            </w:r>
          </w:p>
          <w:p w:rsidR="0058612B" w:rsidRPr="00B74E21" w:rsidRDefault="0058612B" w:rsidP="0058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02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-202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9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12B" w:rsidRPr="008C7E08" w:rsidRDefault="0058612B" w:rsidP="0058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C7E08">
              <w:rPr>
                <w:color w:val="000000" w:themeColor="text1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12B" w:rsidRPr="00FC3F34" w:rsidRDefault="0058612B" w:rsidP="0058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768</w:t>
            </w: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.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626</w:t>
            </w: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,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00</w:t>
            </w: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 xml:space="preserve">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12B" w:rsidRPr="00FC3F34" w:rsidRDefault="0058612B" w:rsidP="0058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E4D20" w:rsidRPr="00FC3F34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FC3F34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r w:rsidRPr="007467BD">
              <w:rPr>
                <w:bCs/>
                <w:color w:val="000000" w:themeColor="text1"/>
                <w:sz w:val="18"/>
                <w:szCs w:val="18"/>
              </w:rPr>
              <w:t xml:space="preserve">101193474 – </w:t>
            </w:r>
            <w:r w:rsidRPr="007467BD">
              <w:rPr>
                <w:color w:val="000000" w:themeColor="text1"/>
                <w:sz w:val="18"/>
                <w:szCs w:val="18"/>
              </w:rPr>
              <w:t>Digital Dialogue and Networking</w:t>
            </w:r>
            <w:r w:rsidRPr="007467BD">
              <w:rPr>
                <w:color w:val="000000" w:themeColor="text1"/>
                <w:sz w:val="18"/>
                <w:szCs w:val="18"/>
                <w:lang w:val="sr-Latn-ME"/>
              </w:rPr>
              <w:t xml:space="preserve"> in Cultural and Creative Industries for Young People“ </w:t>
            </w:r>
            <w:r w:rsidRPr="007467BD">
              <w:rPr>
                <w:b/>
                <w:color w:val="000000" w:themeColor="text1"/>
                <w:sz w:val="18"/>
                <w:szCs w:val="18"/>
                <w:lang w:val="sr-Latn-ME"/>
              </w:rPr>
              <w:t>(DigiCreate)</w:t>
            </w:r>
            <w:r w:rsidRPr="007467BD">
              <w:rPr>
                <w:color w:val="000000" w:themeColor="text1"/>
                <w:sz w:val="18"/>
                <w:szCs w:val="18"/>
                <w:lang w:val="sr-Latn-ME"/>
              </w:rPr>
              <w:t xml:space="preserve"> – ERASMUS-EDU-2024-VIRT-EXCH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Style w:val="NormalWeb"/>
              <w:shd w:val="clear" w:color="auto" w:fill="FAFAFA"/>
              <w:spacing w:before="0" w:beforeAutospacing="0" w:after="0" w:afterAutospacing="0" w:line="210" w:lineRule="atLeas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74E2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01-02-2025</w:t>
            </w:r>
          </w:p>
          <w:p w:rsidR="00EE4D20" w:rsidRPr="00B74E21" w:rsidRDefault="00EE4D20" w:rsidP="00EE4D20">
            <w:pPr>
              <w:pStyle w:val="NormalWeb"/>
              <w:shd w:val="clear" w:color="auto" w:fill="FAFAFA"/>
              <w:spacing w:before="0" w:beforeAutospacing="0" w:after="0" w:afterAutospacing="0" w:line="21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4E2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31-01-2028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FC3F34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FC3F34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 w:themeColor="text1"/>
                <w:sz w:val="18"/>
                <w:szCs w:val="18"/>
                <w:lang w:val="en-GB"/>
              </w:rPr>
            </w:pPr>
            <w:r w:rsidRPr="00FC3F34">
              <w:rPr>
                <w:color w:val="000000" w:themeColor="text1"/>
                <w:sz w:val="18"/>
                <w:szCs w:val="18"/>
                <w:lang w:val="en-GB"/>
              </w:rPr>
              <w:t>499.467,00 €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FC3F34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r w:rsidRPr="007467BD">
              <w:rPr>
                <w:color w:val="000000" w:themeColor="text1"/>
                <w:sz w:val="18"/>
                <w:szCs w:val="18"/>
                <w:lang w:val="en-GB"/>
              </w:rPr>
              <w:t xml:space="preserve">101179451 – Blended Education in Western Balkans Universities </w:t>
            </w:r>
            <w:r w:rsidRPr="007467BD">
              <w:rPr>
                <w:b/>
                <w:color w:val="000000" w:themeColor="text1"/>
                <w:sz w:val="18"/>
                <w:szCs w:val="18"/>
                <w:lang w:val="en-GB"/>
              </w:rPr>
              <w:t>(BEWBU)</w:t>
            </w:r>
            <w:r w:rsidRPr="007467BD">
              <w:rPr>
                <w:color w:val="000000" w:themeColor="text1"/>
                <w:sz w:val="18"/>
                <w:szCs w:val="18"/>
                <w:lang w:val="en-GB"/>
              </w:rPr>
              <w:t xml:space="preserve"> – ERASMUS-EDU-2024-CBHE-STRAND-2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01-11-2024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31-10-2027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9576F6">
              <w:rPr>
                <w:color w:val="auto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797.180,00 €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  <w:lang w:val="en-GB"/>
              </w:rPr>
            </w:pPr>
            <w:r w:rsidRPr="007467BD">
              <w:rPr>
                <w:bCs/>
                <w:color w:val="000000" w:themeColor="text1"/>
                <w:sz w:val="18"/>
                <w:szCs w:val="18"/>
                <w:lang w:val="en-GB"/>
              </w:rPr>
              <w:t xml:space="preserve">101179688 – Straightening Up Cybersecurity Posture of Montenegrin Higher Education system </w:t>
            </w:r>
            <w:r w:rsidRPr="007467BD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(</w:t>
            </w:r>
            <w:proofErr w:type="spellStart"/>
            <w:r w:rsidRPr="007467BD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CSupMNE</w:t>
            </w:r>
            <w:proofErr w:type="spellEnd"/>
            <w:r w:rsidRPr="007467BD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)</w:t>
            </w:r>
            <w:r w:rsidRPr="007467BD">
              <w:rPr>
                <w:bCs/>
                <w:color w:val="000000" w:themeColor="text1"/>
                <w:sz w:val="18"/>
                <w:szCs w:val="18"/>
                <w:lang w:val="en-GB"/>
              </w:rPr>
              <w:t xml:space="preserve"> – ERASMUS-EDU-2024-CBHE-STRAND-3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01-12-2024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30-11-2027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9576F6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sz w:val="18"/>
                <w:szCs w:val="18"/>
                <w:lang w:val="en-GB"/>
              </w:rPr>
            </w:pPr>
            <w:r w:rsidRPr="009576F6">
              <w:rPr>
                <w:color w:val="auto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F94EE8">
              <w:rPr>
                <w:color w:val="000000"/>
                <w:sz w:val="18"/>
                <w:szCs w:val="18"/>
                <w:lang w:val="en-GB"/>
              </w:rPr>
              <w:t>999.401,42 €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8C7E08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8C7E08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8C7E08">
              <w:rPr>
                <w:color w:val="000000" w:themeColor="text1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autoSpaceDE w:val="0"/>
              <w:autoSpaceDN w:val="0"/>
              <w:adjustRightInd w:val="0"/>
              <w:spacing w:after="0"/>
              <w:rPr>
                <w:bCs/>
                <w:color w:val="000000" w:themeColor="text1"/>
                <w:sz w:val="18"/>
                <w:szCs w:val="18"/>
                <w:lang w:val="en-GB"/>
              </w:rPr>
            </w:pPr>
            <w:r w:rsidRPr="007467BD">
              <w:rPr>
                <w:bCs/>
                <w:color w:val="000000" w:themeColor="text1"/>
                <w:sz w:val="18"/>
                <w:szCs w:val="18"/>
              </w:rPr>
              <w:t xml:space="preserve">101179820 – </w:t>
            </w:r>
            <w:r w:rsidRPr="007467BD">
              <w:rPr>
                <w:color w:val="000000" w:themeColor="text1"/>
                <w:sz w:val="18"/>
                <w:szCs w:val="18"/>
              </w:rPr>
              <w:t>Triggering Resilience in Up-and-coming Security Threats</w:t>
            </w:r>
            <w:r w:rsidRPr="007467BD">
              <w:rPr>
                <w:color w:val="000000" w:themeColor="text1"/>
                <w:sz w:val="18"/>
                <w:szCs w:val="18"/>
                <w:lang w:val="sr-Latn-ME"/>
              </w:rPr>
              <w:t xml:space="preserve"> </w:t>
            </w:r>
            <w:r w:rsidRPr="007467BD">
              <w:rPr>
                <w:b/>
                <w:color w:val="000000" w:themeColor="text1"/>
                <w:sz w:val="18"/>
                <w:szCs w:val="18"/>
                <w:lang w:val="sr-Latn-ME"/>
              </w:rPr>
              <w:t>(TRUST)</w:t>
            </w:r>
            <w:r w:rsidRPr="007467BD">
              <w:rPr>
                <w:color w:val="000000" w:themeColor="text1"/>
                <w:sz w:val="18"/>
                <w:szCs w:val="18"/>
                <w:lang w:val="sr-Latn-ME"/>
              </w:rPr>
              <w:t xml:space="preserve"> – </w:t>
            </w:r>
            <w:r w:rsidRPr="007467BD">
              <w:rPr>
                <w:bCs/>
                <w:color w:val="000000" w:themeColor="text1"/>
                <w:sz w:val="18"/>
                <w:szCs w:val="18"/>
                <w:lang w:val="en-GB"/>
              </w:rPr>
              <w:t>ERASMUS-EDU-2024-CBHE-STRAND-1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01-10-2024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30-09-2027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8C7E08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C7E08">
              <w:rPr>
                <w:color w:val="000000" w:themeColor="text1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8C7E08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 w:themeColor="text1"/>
                <w:sz w:val="18"/>
                <w:szCs w:val="18"/>
                <w:lang w:val="en-GB"/>
              </w:rPr>
            </w:pPr>
            <w:r w:rsidRPr="008C7E08">
              <w:rPr>
                <w:color w:val="000000" w:themeColor="text1"/>
                <w:sz w:val="18"/>
                <w:szCs w:val="18"/>
                <w:lang w:val="en-GB"/>
              </w:rPr>
              <w:t>399.885,00 €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8C7E08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autoSpaceDE w:val="0"/>
              <w:autoSpaceDN w:val="0"/>
              <w:adjustRightInd w:val="0"/>
              <w:spacing w:after="0"/>
              <w:rPr>
                <w:bCs/>
                <w:color w:val="000000" w:themeColor="text1"/>
                <w:sz w:val="18"/>
                <w:szCs w:val="18"/>
                <w:lang w:val="en-GB"/>
              </w:rPr>
            </w:pPr>
            <w:r w:rsidRPr="007467BD">
              <w:rPr>
                <w:bCs/>
                <w:color w:val="000000" w:themeColor="text1"/>
                <w:sz w:val="18"/>
                <w:szCs w:val="18"/>
                <w:lang w:val="en-GB"/>
              </w:rPr>
              <w:t xml:space="preserve">101179566 – Web3 Innovation HUB </w:t>
            </w:r>
            <w:r w:rsidRPr="007467BD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(W3IH)</w:t>
            </w:r>
            <w:r w:rsidRPr="007467BD">
              <w:rPr>
                <w:bCs/>
                <w:color w:val="000000" w:themeColor="text1"/>
                <w:sz w:val="18"/>
                <w:szCs w:val="18"/>
                <w:lang w:val="en-GB"/>
              </w:rPr>
              <w:t xml:space="preserve"> – ERASMUS-EDU-2024-CBHE-STRAND-2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01-12-2024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30-11-2027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9576F6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COO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F94EE8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800.000,00 €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5E366A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5E366A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5E366A" w:rsidRDefault="00EE4D20" w:rsidP="00EE4D20">
            <w:pPr>
              <w:autoSpaceDE w:val="0"/>
              <w:autoSpaceDN w:val="0"/>
              <w:adjustRightInd w:val="0"/>
              <w:spacing w:after="0"/>
              <w:rPr>
                <w:bCs/>
                <w:color w:val="000000" w:themeColor="text1"/>
                <w:sz w:val="18"/>
                <w:szCs w:val="18"/>
                <w:lang w:val="en-GB"/>
              </w:rPr>
            </w:pPr>
            <w:r w:rsidRPr="005E366A">
              <w:rPr>
                <w:color w:val="000000" w:themeColor="text1"/>
                <w:sz w:val="18"/>
                <w:szCs w:val="18"/>
              </w:rPr>
              <w:t>101179359 – Fostering Inclusion and Shared Values in Juvenile Justice through Correctional Pedagogy and Specialist Professionalization, Empowered by the '</w:t>
            </w:r>
            <w:proofErr w:type="spellStart"/>
            <w:r w:rsidRPr="005E366A">
              <w:rPr>
                <w:color w:val="000000" w:themeColor="text1"/>
                <w:sz w:val="18"/>
                <w:szCs w:val="18"/>
              </w:rPr>
              <w:t>LiberateSkills</w:t>
            </w:r>
            <w:proofErr w:type="spellEnd"/>
            <w:r w:rsidRPr="005E366A">
              <w:rPr>
                <w:color w:val="000000" w:themeColor="text1"/>
                <w:sz w:val="18"/>
                <w:szCs w:val="18"/>
              </w:rPr>
              <w:t xml:space="preserve">' Correctional Excellence Pact for Skills </w:t>
            </w:r>
            <w:r w:rsidRPr="005E366A">
              <w:rPr>
                <w:b/>
                <w:color w:val="000000" w:themeColor="text1"/>
                <w:sz w:val="18"/>
                <w:szCs w:val="18"/>
              </w:rPr>
              <w:t>(CORE-ED ACADEMY)</w:t>
            </w:r>
            <w:r w:rsidRPr="005E366A">
              <w:rPr>
                <w:color w:val="000000" w:themeColor="text1"/>
                <w:sz w:val="18"/>
                <w:szCs w:val="18"/>
              </w:rPr>
              <w:t xml:space="preserve"> – ERASMUS-EDU-2024-CBHE-STRAND-2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-202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5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-1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2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-2027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5E366A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E366A">
              <w:rPr>
                <w:color w:val="000000" w:themeColor="text1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5E366A">
              <w:rPr>
                <w:color w:val="000000"/>
                <w:sz w:val="18"/>
                <w:szCs w:val="18"/>
                <w:lang w:val="en-GB"/>
              </w:rPr>
              <w:t>799.822,08 €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46543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46543D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46543D" w:rsidRDefault="00EE4D20" w:rsidP="00EE4D20">
            <w:pPr>
              <w:autoSpaceDE w:val="0"/>
              <w:autoSpaceDN w:val="0"/>
              <w:adjustRightInd w:val="0"/>
              <w:spacing w:after="0"/>
              <w:rPr>
                <w:bCs/>
                <w:color w:val="000000" w:themeColor="text1"/>
                <w:sz w:val="18"/>
                <w:szCs w:val="18"/>
                <w:lang w:val="en-GB"/>
              </w:rPr>
            </w:pPr>
            <w:r w:rsidRPr="0046543D">
              <w:rPr>
                <w:bCs/>
                <w:color w:val="000000" w:themeColor="text1"/>
                <w:sz w:val="18"/>
                <w:szCs w:val="18"/>
                <w:lang w:val="en-GB"/>
              </w:rPr>
              <w:t xml:space="preserve">101179483 – Advancing Data Literacy and Innovation in the Western Balkans </w:t>
            </w:r>
            <w:r w:rsidRPr="0046543D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(DELTA)</w:t>
            </w:r>
            <w:r w:rsidRPr="0046543D">
              <w:rPr>
                <w:bCs/>
                <w:color w:val="000000" w:themeColor="text1"/>
                <w:sz w:val="18"/>
                <w:szCs w:val="18"/>
                <w:lang w:val="en-GB"/>
              </w:rPr>
              <w:t xml:space="preserve"> – ERASMUS-EDU-2024-CBHE-STRAND-2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46543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46543D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01-11-2024</w:t>
            </w:r>
          </w:p>
          <w:p w:rsidR="00EE4D20" w:rsidRPr="0046543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46543D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31-10-2027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46543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46543D">
              <w:rPr>
                <w:color w:val="000000" w:themeColor="text1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46543D">
              <w:rPr>
                <w:color w:val="000000"/>
                <w:sz w:val="18"/>
                <w:szCs w:val="18"/>
                <w:lang w:val="en-GB"/>
              </w:rPr>
              <w:t>794.297,81 €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autoSpaceDE w:val="0"/>
              <w:autoSpaceDN w:val="0"/>
              <w:adjustRightInd w:val="0"/>
              <w:spacing w:after="0"/>
              <w:rPr>
                <w:bCs/>
                <w:color w:val="000000" w:themeColor="text1"/>
                <w:sz w:val="18"/>
                <w:szCs w:val="18"/>
                <w:lang w:val="en-GB"/>
              </w:rPr>
            </w:pPr>
            <w:r w:rsidRPr="00B10383">
              <w:rPr>
                <w:bCs/>
                <w:color w:val="000000" w:themeColor="text1"/>
                <w:sz w:val="18"/>
                <w:szCs w:val="18"/>
                <w:lang w:val="en-GB"/>
              </w:rPr>
              <w:t xml:space="preserve">101178204 – Boosting digital and green skills for a resilient and sustainable Western Balkan society </w:t>
            </w:r>
            <w:r w:rsidRPr="00B10383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(SKILL2SUSTAIN)</w:t>
            </w:r>
            <w:r w:rsidRPr="00B10383">
              <w:rPr>
                <w:bCs/>
                <w:color w:val="000000" w:themeColor="text1"/>
                <w:sz w:val="18"/>
                <w:szCs w:val="18"/>
                <w:lang w:val="en-GB"/>
              </w:rPr>
              <w:t xml:space="preserve"> – ERASMUS-EDU-2024-CBHE-STRAND-2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04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-202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5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03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-202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8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C7E08">
              <w:rPr>
                <w:color w:val="000000" w:themeColor="text1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800.000,00 €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101129149 - Promoting internationalization of higher education institutions in Montenegro through capacity building for studies in English language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(ME-Study in English)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- ERASMUS-EDU-2023-CBHE-STRAND-3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01-03-2024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29-02-2028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COO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970.000,00 €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/>
              </w:rPr>
              <w:lastRenderedPageBreak/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101128741 - Harvesting (digital) Alternation in Ways that Knock-down Inaccessibility of New Generations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(HAWKING)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- ERASMUS-EDU-2023-CBHE-STRAND-2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01-12-2023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30-11-2026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COO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793.464,00 €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87E08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B87E08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303030"/>
                <w:sz w:val="18"/>
                <w:szCs w:val="18"/>
                <w:shd w:val="clear" w:color="auto" w:fill="FCFCFD"/>
              </w:rPr>
            </w:pPr>
            <w:r w:rsidRPr="007467BD">
              <w:rPr>
                <w:color w:val="auto"/>
                <w:sz w:val="18"/>
                <w:szCs w:val="18"/>
              </w:rPr>
              <w:t xml:space="preserve">000248157- </w:t>
            </w:r>
            <w:r w:rsidRPr="007467BD">
              <w:rPr>
                <w:b/>
                <w:color w:val="auto"/>
                <w:sz w:val="18"/>
                <w:szCs w:val="18"/>
                <w:shd w:val="clear" w:color="auto" w:fill="FCFCFD"/>
              </w:rPr>
              <w:t>ALFA Labs</w:t>
            </w:r>
            <w:r w:rsidRPr="007467BD">
              <w:rPr>
                <w:color w:val="auto"/>
                <w:sz w:val="18"/>
                <w:szCs w:val="18"/>
                <w:shd w:val="clear" w:color="auto" w:fill="FCFCFD"/>
              </w:rPr>
              <w:t xml:space="preserve"> - </w:t>
            </w:r>
            <w:proofErr w:type="spellStart"/>
            <w:r w:rsidRPr="007467BD">
              <w:rPr>
                <w:color w:val="auto"/>
                <w:sz w:val="18"/>
                <w:szCs w:val="18"/>
                <w:shd w:val="clear" w:color="auto" w:fill="FCFCFD"/>
              </w:rPr>
              <w:t>trAnsformation</w:t>
            </w:r>
            <w:proofErr w:type="spellEnd"/>
            <w:r w:rsidRPr="007467BD">
              <w:rPr>
                <w:color w:val="auto"/>
                <w:sz w:val="18"/>
                <w:szCs w:val="18"/>
                <w:shd w:val="clear" w:color="auto" w:fill="FCFCFD"/>
              </w:rPr>
              <w:t xml:space="preserve"> </w:t>
            </w:r>
            <w:proofErr w:type="spellStart"/>
            <w:r w:rsidRPr="007467BD">
              <w:rPr>
                <w:color w:val="auto"/>
                <w:sz w:val="18"/>
                <w:szCs w:val="18"/>
                <w:shd w:val="clear" w:color="auto" w:fill="FCFCFD"/>
              </w:rPr>
              <w:t>pLan</w:t>
            </w:r>
            <w:proofErr w:type="spellEnd"/>
            <w:r w:rsidRPr="007467BD">
              <w:rPr>
                <w:color w:val="auto"/>
                <w:sz w:val="18"/>
                <w:szCs w:val="18"/>
                <w:shd w:val="clear" w:color="auto" w:fill="FCFCFD"/>
              </w:rPr>
              <w:t xml:space="preserve"> For Ai Living Labs – ERASMUS </w:t>
            </w:r>
            <w:r w:rsidRPr="007467BD">
              <w:rPr>
                <w:color w:val="auto"/>
                <w:sz w:val="18"/>
                <w:szCs w:val="18"/>
              </w:rPr>
              <w:t>2024-1-FI01-KA220-HED Cooperation partnerships in higher education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01-11-2024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31-10-2027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87E08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30" w:right="-18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87E08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0F11C9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Style w:val="Strong"/>
                <w:b w:val="0"/>
                <w:color w:val="auto"/>
                <w:sz w:val="18"/>
                <w:shd w:val="clear" w:color="auto" w:fill="FCFCFD"/>
              </w:rPr>
            </w:pPr>
            <w:r w:rsidRPr="000F11C9">
              <w:rPr>
                <w:rStyle w:val="Strong"/>
                <w:b w:val="0"/>
                <w:color w:val="auto"/>
                <w:sz w:val="18"/>
                <w:shd w:val="clear" w:color="auto" w:fill="FCFCFD"/>
              </w:rPr>
              <w:t>400.000,00 €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rPr>
          <w:trHeight w:val="766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0F11C9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auto"/>
                <w:sz w:val="18"/>
                <w:szCs w:val="18"/>
                <w:lang w:val="en-GB"/>
              </w:rPr>
            </w:pPr>
            <w:proofErr w:type="spellStart"/>
            <w:r w:rsidRPr="000F11C9">
              <w:rPr>
                <w:color w:val="auto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spacing w:after="0"/>
              <w:rPr>
                <w:color w:val="auto"/>
                <w:sz w:val="18"/>
                <w:szCs w:val="18"/>
              </w:rPr>
            </w:pPr>
            <w:r w:rsidRPr="007467BD">
              <w:rPr>
                <w:color w:val="auto"/>
                <w:sz w:val="18"/>
                <w:szCs w:val="18"/>
              </w:rPr>
              <w:t>101140217 - Artificial Intelligence in Medical Care: Reducing Errors and Saving Lives (</w:t>
            </w:r>
            <w:r w:rsidRPr="007467BD">
              <w:rPr>
                <w:b/>
                <w:color w:val="auto"/>
                <w:sz w:val="18"/>
                <w:szCs w:val="18"/>
              </w:rPr>
              <w:t>AI2MED</w:t>
            </w:r>
            <w:r w:rsidRPr="007467BD">
              <w:rPr>
                <w:color w:val="auto"/>
                <w:sz w:val="18"/>
                <w:szCs w:val="18"/>
              </w:rPr>
              <w:t>) –ERASMUS-EDU-2023-PI-ALL-INNO-EDU-ENTERP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color w:val="000000" w:themeColor="text1"/>
                <w:sz w:val="18"/>
                <w:szCs w:val="18"/>
                <w:shd w:val="clear" w:color="auto" w:fill="FAFAFA"/>
              </w:rPr>
              <w:t> 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01-02-2024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31-01-2027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87E08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30" w:right="-18"/>
              <w:jc w:val="center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87E08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Style w:val="Strong"/>
                <w:b w:val="0"/>
                <w:color w:val="303030"/>
                <w:sz w:val="18"/>
                <w:shd w:val="clear" w:color="auto" w:fill="FCFCFD"/>
              </w:rPr>
            </w:pPr>
            <w:r w:rsidRPr="000F11C9">
              <w:rPr>
                <w:rStyle w:val="Strong"/>
                <w:b w:val="0"/>
                <w:color w:val="303030"/>
                <w:sz w:val="18"/>
                <w:shd w:val="clear" w:color="auto" w:fill="FCFCFD"/>
              </w:rPr>
              <w:t>1</w:t>
            </w:r>
            <w:r>
              <w:rPr>
                <w:rStyle w:val="Strong"/>
                <w:b w:val="0"/>
                <w:color w:val="303030"/>
                <w:sz w:val="18"/>
                <w:shd w:val="clear" w:color="auto" w:fill="FCFCFD"/>
              </w:rPr>
              <w:t>.495.</w:t>
            </w:r>
            <w:r w:rsidRPr="000F11C9">
              <w:rPr>
                <w:rStyle w:val="Strong"/>
                <w:b w:val="0"/>
                <w:color w:val="303030"/>
                <w:sz w:val="18"/>
                <w:shd w:val="clear" w:color="auto" w:fill="FCFCFD"/>
              </w:rPr>
              <w:t>170,00 €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101128747 - Enhancing knowledge and skills at WB HEIs in preparation for zero carbon maritime transport and logistics society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(Zero C)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- ERASMUS-EDU-2023-CBHE-STRAND-2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01-11-2023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31-10-2026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762.293,00 €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101129408 - Gender Equality in Academia and Research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(GEAR)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- ERASMUS-EDU-2023-CBHE-STRAND-1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01-12-2023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30-11-2026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399.042,00 €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101129199 - Engaging Students for </w:t>
            </w:r>
            <w:proofErr w:type="spellStart"/>
            <w:r w:rsidRPr="007467BD">
              <w:rPr>
                <w:color w:val="000000"/>
                <w:sz w:val="18"/>
                <w:szCs w:val="18"/>
                <w:lang w:val="en-GB"/>
              </w:rPr>
              <w:t>eNhancing</w:t>
            </w:r>
            <w:proofErr w:type="spellEnd"/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internationalization practices in the Adriatic-Ionian Region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(ESN-AIR)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- ERASMUS-EDU-2023-CBHE-STRAND-1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01-01-2024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31-12-2026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353.081,00 €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101128628 - Digital Education Readiness in the field of Higher Education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(DERHE)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- ERASMUS-EDU-2023-CBHE-STRAND-2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01-12-2023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30-11-2026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777.526,00 €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3A14B2" w:rsidRDefault="00EE4D20" w:rsidP="00EE4D20">
            <w:pPr>
              <w:spacing w:after="0"/>
              <w:rPr>
                <w:color w:val="auto"/>
                <w:sz w:val="18"/>
                <w:szCs w:val="18"/>
              </w:rPr>
            </w:pPr>
            <w:proofErr w:type="spellStart"/>
            <w:r w:rsidRPr="003A14B2">
              <w:rPr>
                <w:color w:val="auto"/>
                <w:sz w:val="18"/>
                <w:szCs w:val="18"/>
              </w:rPr>
              <w:t>UoM</w:t>
            </w:r>
            <w:proofErr w:type="spellEnd"/>
          </w:p>
        </w:tc>
        <w:tc>
          <w:tcPr>
            <w:tcW w:w="3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spacing w:after="0"/>
              <w:rPr>
                <w:color w:val="auto"/>
                <w:sz w:val="18"/>
                <w:szCs w:val="18"/>
              </w:rPr>
            </w:pPr>
            <w:r w:rsidRPr="007467BD">
              <w:rPr>
                <w:color w:val="auto"/>
                <w:sz w:val="18"/>
                <w:szCs w:val="18"/>
              </w:rPr>
              <w:t xml:space="preserve">ERASMUS-EDU-2023-EUR-UNIV- </w:t>
            </w:r>
            <w:r w:rsidRPr="007467BD">
              <w:rPr>
                <w:b/>
                <w:color w:val="auto"/>
                <w:sz w:val="18"/>
                <w:szCs w:val="18"/>
              </w:rPr>
              <w:t>ULYSSEUS</w:t>
            </w: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01-11-2023</w:t>
            </w:r>
          </w:p>
          <w:p w:rsidR="00EE4D20" w:rsidRPr="00B74E21" w:rsidRDefault="00EE4D20" w:rsidP="00EE4D20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31-10-2027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3A14B2" w:rsidRDefault="00EE4D20" w:rsidP="00EE4D20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3A14B2">
              <w:rPr>
                <w:color w:val="auto"/>
                <w:sz w:val="18"/>
                <w:szCs w:val="18"/>
              </w:rPr>
              <w:t>BEN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3A14B2" w:rsidRDefault="00EE4D20" w:rsidP="00EE4D20">
            <w:pPr>
              <w:spacing w:after="0"/>
              <w:ind w:left="-108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12.800.000,00</w:t>
            </w:r>
            <w:r w:rsidRPr="003A14B2">
              <w:rPr>
                <w:color w:val="auto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3A14B2" w:rsidRDefault="00700798" w:rsidP="00EE4D20">
            <w:pPr>
              <w:spacing w:after="0"/>
              <w:rPr>
                <w:color w:val="auto"/>
                <w:sz w:val="18"/>
                <w:szCs w:val="18"/>
              </w:rPr>
            </w:pPr>
            <w:hyperlink r:id="rId5" w:history="1">
              <w:r w:rsidR="00EE4D20" w:rsidRPr="0011293F">
                <w:rPr>
                  <w:rStyle w:val="Hyperlink"/>
                  <w:sz w:val="18"/>
                  <w:szCs w:val="18"/>
                </w:rPr>
                <w:t>www.ulysseus.eu</w:t>
              </w:r>
            </w:hyperlink>
            <w:r w:rsidR="00EE4D20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6D4168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168" w:rsidRPr="002104A7" w:rsidRDefault="006D4168" w:rsidP="006D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168" w:rsidRPr="007467BD" w:rsidRDefault="006D4168" w:rsidP="006D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101083125 - Western Balkan entrepreneurial university alliances – keeping in touch for lifelong relations</w:t>
            </w:r>
          </w:p>
          <w:p w:rsidR="006D4168" w:rsidRPr="007467BD" w:rsidRDefault="006D4168" w:rsidP="006D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 xml:space="preserve">(AL4LIFE) - 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>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168" w:rsidRPr="00B74E21" w:rsidRDefault="006D4168" w:rsidP="006D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01-03-2023</w:t>
            </w:r>
          </w:p>
          <w:p w:rsidR="006D4168" w:rsidRPr="00B74E21" w:rsidRDefault="006D4168" w:rsidP="006D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28-02-2026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168" w:rsidRPr="002104A7" w:rsidRDefault="006D4168" w:rsidP="006D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COO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168" w:rsidRPr="002104A7" w:rsidRDefault="006D4168" w:rsidP="006D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108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 xml:space="preserve">     </w:t>
            </w:r>
            <w:r>
              <w:rPr>
                <w:color w:val="000000"/>
                <w:sz w:val="18"/>
                <w:szCs w:val="18"/>
                <w:lang w:val="en-GB"/>
              </w:rPr>
              <w:t>707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z w:val="18"/>
                <w:szCs w:val="18"/>
                <w:lang w:val="en-GB"/>
              </w:rPr>
              <w:t>957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,00</w:t>
            </w:r>
            <w:r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168" w:rsidRPr="002104A7" w:rsidRDefault="00700798" w:rsidP="006D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hyperlink r:id="rId6" w:history="1">
              <w:r w:rsidR="006D4168" w:rsidRPr="0011293F">
                <w:rPr>
                  <w:rStyle w:val="Hyperlink"/>
                  <w:sz w:val="18"/>
                  <w:szCs w:val="18"/>
                  <w:lang w:val="en-GB"/>
                </w:rPr>
                <w:t>www.al4life.ucg.ac.me</w:t>
              </w:r>
            </w:hyperlink>
            <w:r w:rsidR="006D4168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101081724 - Curricula innovation in climate-smart urban development based on green and energy efficiency with the non-academic sector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</w:t>
            </w:r>
            <w:proofErr w:type="spellStart"/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SmartWB</w:t>
            </w:r>
            <w:proofErr w:type="spellEnd"/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 xml:space="preserve">) 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>- 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color w:val="000000" w:themeColor="text1"/>
                <w:sz w:val="18"/>
                <w:szCs w:val="18"/>
                <w:shd w:val="clear" w:color="auto" w:fill="FAFAFA"/>
              </w:rPr>
              <w:t> 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01-01-2023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color w:val="000000" w:themeColor="text1"/>
                <w:sz w:val="18"/>
                <w:szCs w:val="18"/>
                <w:shd w:val="clear" w:color="auto" w:fill="FAFAFA"/>
              </w:rPr>
              <w:t> </w:t>
            </w: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31-12-2025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COO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108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 xml:space="preserve">     </w:t>
            </w:r>
            <w:r>
              <w:rPr>
                <w:color w:val="000000"/>
                <w:sz w:val="18"/>
                <w:szCs w:val="18"/>
                <w:lang w:val="en-GB"/>
              </w:rPr>
              <w:t>715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z w:val="18"/>
                <w:szCs w:val="18"/>
                <w:lang w:val="en-GB"/>
              </w:rPr>
              <w:t>074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,00</w:t>
            </w:r>
            <w:r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101082858 - MOOC-based micro-credentials for teacher professional development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 xml:space="preserve">(CRED4TEACH) 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>- 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01-06-2023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31-05-2026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108"/>
              <w:jc w:val="right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 xml:space="preserve">     700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z w:val="18"/>
                <w:szCs w:val="18"/>
                <w:lang w:val="en-GB"/>
              </w:rPr>
              <w:t>193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101082790 - Development and implementation of metacognitive problem-based modules in blended learning courses in medical sciences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</w:t>
            </w:r>
            <w:proofErr w:type="spellStart"/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ProBLeMS</w:t>
            </w:r>
            <w:proofErr w:type="spellEnd"/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)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-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>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01-04-2023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31-03-2026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108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 xml:space="preserve">     </w:t>
            </w:r>
            <w:r>
              <w:rPr>
                <w:color w:val="000000"/>
                <w:sz w:val="18"/>
                <w:szCs w:val="18"/>
                <w:lang w:val="en-GB"/>
              </w:rPr>
              <w:t>536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z w:val="18"/>
                <w:szCs w:val="18"/>
                <w:lang w:val="en-GB"/>
              </w:rPr>
              <w:t>468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101082187 - Transport of Dangerous Goods - Modernization of Curricula and Development of Trainings for Professionals in the Western Balkans HEIs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(DGTRANS)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- 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01-12-2022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30-11-2025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108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 xml:space="preserve">     </w:t>
            </w:r>
            <w:r>
              <w:rPr>
                <w:color w:val="000000"/>
                <w:sz w:val="18"/>
                <w:szCs w:val="18"/>
                <w:lang w:val="en-GB"/>
              </w:rPr>
              <w:t>713.889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101082863 - Strengthening capacities and digital competences in biomedical education through internationalization at home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 xml:space="preserve">(BIOSINT) 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>- 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16-01-2023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15-01-2026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108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 xml:space="preserve">     </w:t>
            </w:r>
            <w:r>
              <w:rPr>
                <w:color w:val="000000"/>
                <w:sz w:val="18"/>
                <w:szCs w:val="18"/>
                <w:lang w:val="en-GB"/>
              </w:rPr>
              <w:t>631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z w:val="18"/>
                <w:szCs w:val="18"/>
                <w:lang w:val="en-GB"/>
              </w:rPr>
              <w:t>825,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101082815 - </w:t>
            </w:r>
            <w:proofErr w:type="spellStart"/>
            <w:r w:rsidRPr="007467BD">
              <w:rPr>
                <w:color w:val="000000"/>
                <w:sz w:val="18"/>
                <w:szCs w:val="18"/>
                <w:lang w:val="en-GB"/>
              </w:rPr>
              <w:t>jOiNEd</w:t>
            </w:r>
            <w:proofErr w:type="spellEnd"/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For </w:t>
            </w:r>
            <w:proofErr w:type="spellStart"/>
            <w:r w:rsidRPr="007467BD">
              <w:rPr>
                <w:color w:val="000000"/>
                <w:sz w:val="18"/>
                <w:szCs w:val="18"/>
                <w:lang w:val="en-GB"/>
              </w:rPr>
              <w:t>sUsTainability</w:t>
            </w:r>
            <w:proofErr w:type="spellEnd"/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- </w:t>
            </w:r>
            <w:proofErr w:type="spellStart"/>
            <w:r w:rsidRPr="007467BD">
              <w:rPr>
                <w:color w:val="000000"/>
                <w:sz w:val="18"/>
                <w:szCs w:val="18"/>
                <w:lang w:val="en-GB"/>
              </w:rPr>
              <w:t>bUilding</w:t>
            </w:r>
            <w:proofErr w:type="spellEnd"/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climate </w:t>
            </w:r>
            <w:proofErr w:type="spellStart"/>
            <w:r w:rsidRPr="007467BD">
              <w:rPr>
                <w:color w:val="000000"/>
                <w:sz w:val="18"/>
                <w:szCs w:val="18"/>
                <w:lang w:val="en-GB"/>
              </w:rPr>
              <w:t>REsilient</w:t>
            </w:r>
            <w:proofErr w:type="spellEnd"/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communities in WB and EU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 xml:space="preserve">(1FUTURE) 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>- 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01-04-2023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31-03-2026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108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 xml:space="preserve">     </w:t>
            </w:r>
            <w:r>
              <w:rPr>
                <w:color w:val="000000"/>
                <w:sz w:val="18"/>
                <w:szCs w:val="18"/>
                <w:lang w:val="en-GB"/>
              </w:rPr>
              <w:t>796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z w:val="18"/>
                <w:szCs w:val="18"/>
                <w:lang w:val="en-GB"/>
              </w:rPr>
              <w:t>389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101081873 - International Engineering Competence Centres to push Sustainable 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lastRenderedPageBreak/>
              <w:t xml:space="preserve">Mobility Development in Albania and Montenegro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 xml:space="preserve">(INTEC) 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>- 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lastRenderedPageBreak/>
              <w:t>15-04-2023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14-04-2026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108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 xml:space="preserve">     </w:t>
            </w:r>
            <w:r>
              <w:rPr>
                <w:color w:val="000000"/>
                <w:sz w:val="18"/>
                <w:szCs w:val="18"/>
                <w:lang w:val="en-GB"/>
              </w:rPr>
              <w:t>777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z w:val="18"/>
                <w:szCs w:val="18"/>
                <w:lang w:val="en-GB"/>
              </w:rPr>
              <w:t>455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101082860 - Partnership for Promotion and Popularization of Electrical Mobility through Transformation and Modernization of WB HEIs Study Programs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 xml:space="preserve">(PELMOB) 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>- 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01-12-2022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30-11-2025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108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 xml:space="preserve">     </w:t>
            </w:r>
            <w:r>
              <w:rPr>
                <w:color w:val="000000"/>
                <w:sz w:val="18"/>
                <w:szCs w:val="18"/>
                <w:lang w:val="en-GB"/>
              </w:rPr>
              <w:t>765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z w:val="18"/>
                <w:szCs w:val="18"/>
                <w:lang w:val="en-GB"/>
              </w:rPr>
              <w:t>499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101083018 - </w:t>
            </w:r>
            <w:proofErr w:type="spellStart"/>
            <w:r w:rsidRPr="007467BD">
              <w:rPr>
                <w:color w:val="000000"/>
                <w:sz w:val="18"/>
                <w:szCs w:val="18"/>
                <w:lang w:val="en-GB"/>
              </w:rPr>
              <w:t>IoT</w:t>
            </w:r>
            <w:proofErr w:type="spellEnd"/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Green Transformation for Academic Society and Business Oriented Ecosystem in Western Balkans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</w:t>
            </w:r>
            <w:proofErr w:type="spellStart"/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IoT</w:t>
            </w:r>
            <w:proofErr w:type="spellEnd"/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-ECO)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- 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01-12-2022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30-11-2025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108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 xml:space="preserve">     </w:t>
            </w:r>
            <w:r>
              <w:rPr>
                <w:color w:val="000000"/>
                <w:sz w:val="18"/>
                <w:szCs w:val="18"/>
                <w:lang w:val="en-GB"/>
              </w:rPr>
              <w:t>780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z w:val="18"/>
                <w:szCs w:val="18"/>
                <w:lang w:val="en-GB"/>
              </w:rPr>
              <w:t>951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9782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9782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297827">
              <w:rPr>
                <w:color w:val="000000" w:themeColor="text1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7467BD">
              <w:rPr>
                <w:color w:val="000000" w:themeColor="text1"/>
                <w:sz w:val="18"/>
                <w:szCs w:val="18"/>
                <w:lang w:val="en-GB"/>
              </w:rPr>
              <w:t xml:space="preserve">101083013 - Promoting and Facilitating </w:t>
            </w:r>
            <w:proofErr w:type="spellStart"/>
            <w:r w:rsidRPr="007467BD">
              <w:rPr>
                <w:color w:val="000000" w:themeColor="text1"/>
                <w:sz w:val="18"/>
                <w:szCs w:val="18"/>
                <w:lang w:val="en-GB"/>
              </w:rPr>
              <w:t>Collabourative</w:t>
            </w:r>
            <w:proofErr w:type="spellEnd"/>
            <w:r w:rsidRPr="007467BD">
              <w:rPr>
                <w:color w:val="000000" w:themeColor="text1"/>
                <w:sz w:val="18"/>
                <w:szCs w:val="18"/>
                <w:lang w:val="en-GB"/>
              </w:rPr>
              <w:t xml:space="preserve"> Virtual International Learning in the Western Balkans’ Higher Education Institutions (HEIs) </w:t>
            </w:r>
            <w:r w:rsidRPr="007467BD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(COWEB) </w:t>
            </w:r>
            <w:r w:rsidRPr="007467BD">
              <w:rPr>
                <w:color w:val="000000" w:themeColor="text1"/>
                <w:sz w:val="18"/>
                <w:szCs w:val="18"/>
                <w:lang w:val="en-GB"/>
              </w:rPr>
              <w:t>- 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01-02-2023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31-01-2026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9782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297827">
              <w:rPr>
                <w:color w:val="000000" w:themeColor="text1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9782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108"/>
              <w:jc w:val="right"/>
              <w:rPr>
                <w:color w:val="000000" w:themeColor="text1"/>
                <w:sz w:val="18"/>
                <w:szCs w:val="18"/>
                <w:lang w:val="en-GB"/>
              </w:rPr>
            </w:pPr>
            <w:r w:rsidRPr="00297827">
              <w:rPr>
                <w:color w:val="000000" w:themeColor="text1"/>
                <w:sz w:val="18"/>
                <w:szCs w:val="18"/>
                <w:lang w:val="en-GB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660</w:t>
            </w:r>
            <w:r w:rsidRPr="00297827">
              <w:rPr>
                <w:color w:val="000000" w:themeColor="text1"/>
                <w:sz w:val="18"/>
                <w:szCs w:val="18"/>
                <w:lang w:val="en-GB"/>
              </w:rPr>
              <w:t>.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906</w:t>
            </w:r>
            <w:r w:rsidRPr="00297827">
              <w:rPr>
                <w:color w:val="000000" w:themeColor="text1"/>
                <w:sz w:val="18"/>
                <w:szCs w:val="18"/>
                <w:lang w:val="en-GB"/>
              </w:rPr>
              <w:t>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9782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101082938 - SMART Innovation Centres for the development of innovative and entrepreneurial thinking to facilitate the development of sustainable smart solutions in the Western Balkans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(SMART)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- 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01-12-2022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30-11-2025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796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z w:val="18"/>
                <w:szCs w:val="18"/>
                <w:lang w:val="en-GB"/>
              </w:rPr>
              <w:t>015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101082872 - Digital Transformation in the Western Balkans Education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 xml:space="preserve">(DIGITCRESHE) 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>- ERASMUS-EDU-2022-CBHE-STRAND-1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01-05-2023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30-04-2025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108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 xml:space="preserve">     </w:t>
            </w:r>
            <w:r>
              <w:rPr>
                <w:color w:val="000000"/>
                <w:sz w:val="18"/>
                <w:szCs w:val="18"/>
                <w:lang w:val="en-GB"/>
              </w:rPr>
              <w:t>341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z w:val="18"/>
                <w:szCs w:val="18"/>
                <w:lang w:val="en-GB"/>
              </w:rPr>
              <w:t>367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,</w:t>
            </w:r>
            <w:r>
              <w:rPr>
                <w:color w:val="000000"/>
                <w:sz w:val="18"/>
                <w:szCs w:val="18"/>
                <w:lang w:val="en-GB"/>
              </w:rPr>
              <w:t>3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101082811 - E-Learning </w:t>
            </w:r>
            <w:proofErr w:type="spellStart"/>
            <w:r w:rsidRPr="007467BD">
              <w:rPr>
                <w:color w:val="000000"/>
                <w:sz w:val="18"/>
                <w:szCs w:val="18"/>
                <w:lang w:val="en-GB"/>
              </w:rPr>
              <w:t>Gamifyed</w:t>
            </w:r>
            <w:proofErr w:type="spellEnd"/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and Networked Training for </w:t>
            </w:r>
            <w:proofErr w:type="spellStart"/>
            <w:r w:rsidRPr="007467BD">
              <w:rPr>
                <w:color w:val="000000"/>
                <w:sz w:val="18"/>
                <w:szCs w:val="18"/>
                <w:lang w:val="en-GB"/>
              </w:rPr>
              <w:t>Startupper</w:t>
            </w:r>
            <w:proofErr w:type="spellEnd"/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(E-</w:t>
            </w:r>
            <w:proofErr w:type="spellStart"/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le.G.A.N.T.S</w:t>
            </w:r>
            <w:proofErr w:type="spellEnd"/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 xml:space="preserve">.) 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>- ERASMUS-EDU-2022-CBHE-STRAND-1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01-03-2023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28-02-2025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108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 xml:space="preserve">     </w:t>
            </w:r>
            <w:r>
              <w:rPr>
                <w:color w:val="000000"/>
                <w:sz w:val="18"/>
                <w:szCs w:val="18"/>
                <w:lang w:val="en-GB"/>
              </w:rPr>
              <w:t>355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z w:val="18"/>
                <w:szCs w:val="18"/>
                <w:lang w:val="en-GB"/>
              </w:rPr>
              <w:t>757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101083131 - University to society collaborations for inclusive digital transformation in the Western Balkans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(U2SID)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- 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01-04-2023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31-03-2025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 xml:space="preserve">398.650,00 </w:t>
            </w:r>
            <w:r w:rsidRPr="008D6EE9">
              <w:rPr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101082800 - Architecture Pop-up Lab Exchange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(APLE)</w:t>
            </w: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- ERASMUS-EDU-2022-CBHE-STRAND-2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01-04-2023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31-03-2026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 xml:space="preserve">717.272,00 </w:t>
            </w:r>
            <w:r w:rsidRPr="008D6EE9">
              <w:rPr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EE4D20" w:rsidRPr="000A0A61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0A0A6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0A0A61">
              <w:rPr>
                <w:color w:val="000000" w:themeColor="text1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 w:themeColor="text1"/>
                <w:sz w:val="18"/>
                <w:szCs w:val="18"/>
                <w:lang w:val="en-GB"/>
              </w:rPr>
            </w:pPr>
            <w:r w:rsidRPr="007467BD">
              <w:rPr>
                <w:color w:val="000000" w:themeColor="text1"/>
                <w:sz w:val="18"/>
                <w:szCs w:val="18"/>
              </w:rPr>
              <w:t xml:space="preserve">2023-1-SI01-KA220-HED-000151704 – Digital education for maritime communication </w:t>
            </w:r>
            <w:r w:rsidRPr="007467BD">
              <w:rPr>
                <w:b/>
                <w:color w:val="000000" w:themeColor="text1"/>
                <w:sz w:val="18"/>
                <w:szCs w:val="18"/>
                <w:lang w:val="sl-SI"/>
              </w:rPr>
              <w:t>(DIGIMAR)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01-10-2023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30-09-2026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0A0A6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0A0A61">
              <w:rPr>
                <w:color w:val="000000" w:themeColor="text1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0A0A6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color w:val="000000" w:themeColor="text1"/>
                <w:sz w:val="18"/>
                <w:szCs w:val="18"/>
                <w:lang w:val="en-GB"/>
              </w:rPr>
            </w:pPr>
            <w:r w:rsidRPr="000A0A61">
              <w:rPr>
                <w:color w:val="000000" w:themeColor="text1"/>
                <w:sz w:val="18"/>
                <w:szCs w:val="18"/>
                <w:lang w:val="en-GB"/>
              </w:rPr>
              <w:t>400.000,00 €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0A0A6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Erasmus+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598307-EPP-1-2018-1- AL-EPPKA2-CBHE-JP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Enhancing and Validating service related competencies in Versatile learning environments in Western Balkan Universities –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e-Viva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15-11-2018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14-08-2022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993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581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hyperlink r:id="rId7">
              <w:r w:rsidR="00EE4D20" w:rsidRPr="002104A7">
                <w:rPr>
                  <w:color w:val="000000"/>
                  <w:sz w:val="18"/>
                  <w:szCs w:val="18"/>
                  <w:u w:val="single"/>
                  <w:lang w:val="en-GB"/>
                </w:rPr>
                <w:t>https://evivaproject.eu/</w:t>
              </w:r>
            </w:hyperlink>
            <w:r w:rsidR="00EE4D20" w:rsidRPr="002104A7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EE4D20" w:rsidRPr="0029782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D20" w:rsidRPr="0029782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9782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Erasmus+ 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610093-EPP-1-2019-1-AT-EPPKA2-CBHE-JP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Reconnecting universities and enterprises to unleash regional innovation and entrepreneurial activity.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Know-Hub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15-11-2019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14-05-2023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9782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9782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9782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97827">
              <w:rPr>
                <w:color w:val="000000"/>
                <w:sz w:val="18"/>
                <w:szCs w:val="18"/>
                <w:lang w:val="en-GB"/>
              </w:rPr>
              <w:t>904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97827">
              <w:rPr>
                <w:color w:val="000000"/>
                <w:sz w:val="18"/>
                <w:szCs w:val="18"/>
                <w:lang w:val="en-GB"/>
              </w:rPr>
              <w:t>356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9782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9782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hyperlink r:id="rId8">
              <w:r w:rsidR="00EE4D20" w:rsidRPr="00297827">
                <w:rPr>
                  <w:color w:val="000000"/>
                  <w:sz w:val="18"/>
                  <w:szCs w:val="18"/>
                  <w:u w:val="single"/>
                  <w:lang w:val="en-GB"/>
                </w:rPr>
                <w:t>https://knowhub.eu/</w:t>
              </w:r>
            </w:hyperlink>
            <w:r w:rsidR="00EE4D20" w:rsidRPr="00297827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Erasmus+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598551-EPP-1-2018-1- XK-EPPKA2-CBHE-JP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Improving the Traffic Safety in the Western Balkan Countries through Curriculum Innovation and Development of Undergraduate and Master Studies -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TRAFSAF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15-11-2018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31-07-2022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863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038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hyperlink r:id="rId9">
              <w:r w:rsidR="00EE4D20" w:rsidRPr="002104A7">
                <w:rPr>
                  <w:color w:val="000000"/>
                  <w:sz w:val="18"/>
                  <w:szCs w:val="18"/>
                  <w:u w:val="single"/>
                  <w:lang w:val="en-GB"/>
                </w:rPr>
                <w:t>https://trafsaf.pr.ac.rs/</w:t>
              </w:r>
            </w:hyperlink>
            <w:r w:rsidR="00EE4D20" w:rsidRPr="002104A7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Erasmus+ 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618975-EPP-1-2020-1-BA-EPPKA2-CBHE-JP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lastRenderedPageBreak/>
              <w:t xml:space="preserve">Sustainable University - Enterprise Cooperation for Improving Graduate Employability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(SUCCESS)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lastRenderedPageBreak/>
              <w:t>15-11-2020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14-11-2023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849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257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hyperlink r:id="rId10">
              <w:r w:rsidR="00EE4D20" w:rsidRPr="002104A7">
                <w:rPr>
                  <w:color w:val="000000"/>
                  <w:sz w:val="18"/>
                  <w:szCs w:val="18"/>
                  <w:u w:val="single"/>
                  <w:lang w:val="en-GB"/>
                </w:rPr>
                <w:t>https://success-project.ba/</w:t>
              </w:r>
            </w:hyperlink>
            <w:r w:rsidR="00EE4D20" w:rsidRPr="002104A7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EE4D20" w:rsidRPr="00F85E73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D20" w:rsidRPr="00F85E73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F85E73">
              <w:rPr>
                <w:color w:val="000000" w:themeColor="text1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 w:themeColor="text1"/>
                <w:sz w:val="18"/>
                <w:szCs w:val="18"/>
                <w:lang w:val="en-GB"/>
              </w:rPr>
            </w:pPr>
            <w:r w:rsidRPr="007467BD">
              <w:rPr>
                <w:color w:val="000000" w:themeColor="text1"/>
                <w:sz w:val="18"/>
                <w:szCs w:val="18"/>
                <w:lang w:val="en-GB"/>
              </w:rPr>
              <w:t xml:space="preserve">Erasmus+ 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 w:themeColor="text1"/>
                <w:sz w:val="18"/>
                <w:szCs w:val="18"/>
                <w:lang w:val="en-GB"/>
              </w:rPr>
            </w:pPr>
            <w:r w:rsidRPr="007467BD">
              <w:rPr>
                <w:color w:val="000000" w:themeColor="text1"/>
                <w:sz w:val="18"/>
                <w:szCs w:val="18"/>
                <w:lang w:val="en-GB"/>
              </w:rPr>
              <w:t>609693-EPP-1-2019-1-NO-EPPKA2-CBHE-JP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 w:themeColor="text1"/>
                <w:sz w:val="18"/>
                <w:szCs w:val="18"/>
                <w:lang w:val="en-GB"/>
              </w:rPr>
            </w:pPr>
            <w:r w:rsidRPr="007467BD">
              <w:rPr>
                <w:rFonts w:cstheme="minorHAnsi"/>
                <w:bCs/>
                <w:color w:val="000000" w:themeColor="text1"/>
                <w:sz w:val="18"/>
                <w:szCs w:val="18"/>
                <w:lang w:val="en-GB"/>
              </w:rPr>
              <w:t xml:space="preserve">Sustainable development of BLUE economies through higher education and innovation in Western Balkan Countries </w:t>
            </w:r>
            <w:r w:rsidRPr="007467B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(</w:t>
            </w:r>
            <w:r w:rsidRPr="007467BD">
              <w:rPr>
                <w:rFonts w:cstheme="minorHAnsi"/>
                <w:b/>
                <w:color w:val="000000" w:themeColor="text1"/>
                <w:sz w:val="18"/>
                <w:szCs w:val="18"/>
              </w:rPr>
              <w:t>BLUEWBC)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15-01-2020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14-01-2023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F85E73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F85E73">
              <w:rPr>
                <w:color w:val="000000" w:themeColor="text1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F85E73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 w:themeColor="text1"/>
                <w:sz w:val="18"/>
                <w:szCs w:val="18"/>
                <w:lang w:val="en-GB"/>
              </w:rPr>
            </w:pPr>
            <w:r w:rsidRPr="00F85E73">
              <w:rPr>
                <w:color w:val="000000" w:themeColor="text1"/>
                <w:sz w:val="18"/>
                <w:szCs w:val="18"/>
                <w:lang w:val="en-GB"/>
              </w:rPr>
              <w:t>985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.</w:t>
            </w:r>
            <w:r w:rsidRPr="00F85E73">
              <w:rPr>
                <w:color w:val="000000" w:themeColor="text1"/>
                <w:sz w:val="18"/>
                <w:szCs w:val="18"/>
                <w:lang w:val="en-GB"/>
              </w:rPr>
              <w:t>755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,</w:t>
            </w:r>
            <w:r w:rsidRPr="00F85E73">
              <w:rPr>
                <w:color w:val="000000" w:themeColor="text1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F85E73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 w:themeColor="text1"/>
                <w:sz w:val="18"/>
                <w:szCs w:val="18"/>
                <w:u w:val="single"/>
                <w:lang w:val="en-GB"/>
              </w:rPr>
            </w:pPr>
            <w:r w:rsidRPr="00F85E73">
              <w:rPr>
                <w:bCs/>
                <w:color w:val="000000" w:themeColor="text1"/>
                <w:sz w:val="18"/>
                <w:szCs w:val="18"/>
                <w:u w:val="single"/>
              </w:rPr>
              <w:t>www.bluewbc.eu</w:t>
            </w: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Erasmus+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618805-EPP-1-2020-1-XK-EPPKA2-CBHE-SP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Strengthening university autonomy and increasing accountability and transparency of Western Balkans Universities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(STAND)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15-01-2021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14-07-2024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999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081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hyperlink r:id="rId11">
              <w:r w:rsidR="00EE4D20" w:rsidRPr="002104A7">
                <w:rPr>
                  <w:color w:val="000000"/>
                  <w:sz w:val="18"/>
                  <w:szCs w:val="18"/>
                  <w:u w:val="single"/>
                  <w:lang w:val="en-GB"/>
                </w:rPr>
                <w:t>https://www.stand-project.org/</w:t>
              </w:r>
            </w:hyperlink>
            <w:r w:rsidR="00EE4D20" w:rsidRPr="002104A7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Erasmus+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619099-EPP-1-2020-1-ME-EPPKA2-CBHE-JP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Digital Entrepreneurial Nest and Industry 4.0 in Montenegro -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DIGNEST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15-01-2021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14-06-2024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996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200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hyperlink r:id="rId12" w:anchor="/">
              <w:r w:rsidR="00EE4D20" w:rsidRPr="002104A7">
                <w:rPr>
                  <w:color w:val="000000"/>
                  <w:sz w:val="18"/>
                  <w:szCs w:val="18"/>
                  <w:u w:val="single"/>
                  <w:lang w:val="en-GB"/>
                </w:rPr>
                <w:t>https://dignest.me/#/</w:t>
              </w:r>
            </w:hyperlink>
            <w:r w:rsidR="00EE4D20" w:rsidRPr="002104A7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Erasmus+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598465-EPP-1-2018-1- ME-EPPKA2-CBHE-SP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Reforming Doctoral Studies in Montenegro and Albania -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MARDS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15-11-2018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14-11-2022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COO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868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120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hyperlink r:id="rId13">
              <w:r w:rsidR="00EE4D20" w:rsidRPr="002104A7">
                <w:rPr>
                  <w:color w:val="000000"/>
                  <w:sz w:val="18"/>
                  <w:szCs w:val="18"/>
                  <w:u w:val="single"/>
                  <w:lang w:val="en-GB"/>
                </w:rPr>
                <w:t>http://www.mards.ucg.ac.me/</w:t>
              </w:r>
            </w:hyperlink>
            <w:r w:rsidR="00EE4D20" w:rsidRPr="002104A7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Erasmus+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609675-EPP-1-2019-1-ME-EPPKA2-CBHE-SP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Fostering Internationalization at Montenegrin HEIs through Efficient Strategic Planning -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IESP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15-11-2019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14-11-2022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COO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683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014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hyperlink r:id="rId14">
              <w:r w:rsidR="00EE4D20" w:rsidRPr="002104A7">
                <w:rPr>
                  <w:color w:val="000000"/>
                  <w:sz w:val="18"/>
                  <w:szCs w:val="18"/>
                  <w:u w:val="single"/>
                  <w:lang w:val="en-GB"/>
                </w:rPr>
                <w:t>https://www.iesp.ucg.ac.me/</w:t>
              </w:r>
            </w:hyperlink>
            <w:r w:rsidR="00EE4D20" w:rsidRPr="002104A7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618534-EPP-1-2020-1-XK-EPPKA2-CBHE-JP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Improving the process of education through development of e-learning multimedia platform and smart classrooms -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SMARTEL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15-11-2020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14-04-2024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831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873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hyperlink r:id="rId15">
              <w:r w:rsidR="00EE4D20" w:rsidRPr="002104A7">
                <w:rPr>
                  <w:color w:val="000000"/>
                  <w:sz w:val="18"/>
                  <w:szCs w:val="18"/>
                  <w:u w:val="single"/>
                  <w:lang w:val="en-GB"/>
                </w:rPr>
                <w:t>https://smartel.pr.ac.rs/</w:t>
              </w:r>
            </w:hyperlink>
            <w:r w:rsidR="00EE4D20" w:rsidRPr="002104A7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617392-EPP-1-2020-1-RS-EPPKA2-CBHE-SP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Strengthening capacities for the implementation of dual education in Montenegro higher education -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DUALMON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15-01-2021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14-01-2025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BEN</w:t>
            </w:r>
            <w:bookmarkStart w:id="0" w:name="_GoBack"/>
            <w:bookmarkEnd w:id="0"/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616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518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hyperlink r:id="rId16">
              <w:r w:rsidR="00EE4D20" w:rsidRPr="002104A7">
                <w:rPr>
                  <w:color w:val="000000"/>
                  <w:sz w:val="18"/>
                  <w:szCs w:val="18"/>
                  <w:u w:val="single"/>
                  <w:lang w:val="en-GB"/>
                </w:rPr>
                <w:t>http://www.dualmon.ucg.ac.me/</w:t>
              </w:r>
            </w:hyperlink>
            <w:r w:rsidR="00EE4D20" w:rsidRPr="002104A7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597888-EPP-1-2018-1- RS-EPPKA2-CBHE-JP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Strengthening of master curricula in water resources management for the Western Balkans HEIs and stakeholders  -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SWARM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15-11-2018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14-05-2022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931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289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u w:val="single"/>
                <w:lang w:val="en-GB"/>
              </w:rPr>
            </w:pPr>
            <w:hyperlink r:id="rId17">
              <w:r w:rsidR="00EE4D20" w:rsidRPr="002104A7">
                <w:rPr>
                  <w:color w:val="000000"/>
                  <w:sz w:val="18"/>
                  <w:szCs w:val="18"/>
                  <w:u w:val="single"/>
                  <w:lang w:val="en-GB"/>
                </w:rPr>
                <w:t>http://www.swarm.ni.ac.rs/</w:t>
              </w:r>
            </w:hyperlink>
          </w:p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http://www.swarm.ucg.ac.me/</w:t>
            </w: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610225-EPP-1-2019-1-HR-EPPKA2-CBHE-JP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Business driven problem-based learning for academic excellence in </w:t>
            </w:r>
            <w:proofErr w:type="spellStart"/>
            <w:r w:rsidRPr="007467BD">
              <w:rPr>
                <w:color w:val="000000"/>
                <w:sz w:val="18"/>
                <w:szCs w:val="18"/>
                <w:lang w:val="en-GB"/>
              </w:rPr>
              <w:t>geoinformatics</w:t>
            </w:r>
            <w:proofErr w:type="spellEnd"/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 – </w:t>
            </w:r>
            <w:r>
              <w:rPr>
                <w:b/>
                <w:color w:val="000000"/>
                <w:sz w:val="18"/>
                <w:szCs w:val="18"/>
                <w:lang w:val="en-GB"/>
              </w:rPr>
              <w:t>GEOBIZ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15-11-2019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14-11-2022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989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055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u w:val="single"/>
                <w:lang w:val="en-GB"/>
              </w:rPr>
            </w:pPr>
            <w:r w:rsidRPr="00CE322F">
              <w:rPr>
                <w:color w:val="000000"/>
                <w:sz w:val="18"/>
                <w:szCs w:val="18"/>
                <w:u w:val="single"/>
                <w:lang w:val="en-GB"/>
              </w:rPr>
              <w:t>https://geobiz.eu/</w:t>
            </w:r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598977-EPP-1-2018-1- RS-EPPKA2-CBHE-JP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Keep Educating Yourself -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KEY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15-11-2018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14-11-2022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BEN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877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732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u w:val="single"/>
                <w:lang w:val="en-GB"/>
              </w:rPr>
            </w:pPr>
            <w:hyperlink r:id="rId18">
              <w:r w:rsidR="00EE4D20" w:rsidRPr="002104A7">
                <w:rPr>
                  <w:color w:val="000000"/>
                  <w:sz w:val="18"/>
                  <w:szCs w:val="18"/>
                  <w:u w:val="single"/>
                  <w:lang w:val="en-GB"/>
                </w:rPr>
                <w:t>http://projectkey.net</w:t>
              </w:r>
            </w:hyperlink>
          </w:p>
        </w:tc>
      </w:tr>
      <w:tr w:rsidR="00EE4D20" w:rsidRPr="002104A7" w:rsidTr="00E06A87"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2104A7">
              <w:rPr>
                <w:color w:val="000000"/>
                <w:sz w:val="18"/>
                <w:szCs w:val="18"/>
                <w:lang w:val="en-GB"/>
              </w:rPr>
              <w:t>UoM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>619239-EPP-1-2020-1-ME-EPPKA2-CBHE-JP</w:t>
            </w:r>
          </w:p>
          <w:p w:rsidR="00EE4D20" w:rsidRPr="007467BD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lang w:val="en-GB"/>
              </w:rPr>
            </w:pPr>
            <w:r w:rsidRPr="007467BD">
              <w:rPr>
                <w:color w:val="000000"/>
                <w:sz w:val="18"/>
                <w:szCs w:val="18"/>
                <w:lang w:val="en-GB"/>
              </w:rPr>
              <w:t xml:space="preserve">Development of regional joint master program in Maritime environmental protection and Management </w:t>
            </w:r>
            <w:r w:rsidRPr="007467BD">
              <w:rPr>
                <w:b/>
                <w:color w:val="000000"/>
                <w:sz w:val="18"/>
                <w:szCs w:val="18"/>
                <w:lang w:val="en-GB"/>
              </w:rPr>
              <w:t>(MEP&amp;M)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15-01-2021</w:t>
            </w:r>
          </w:p>
          <w:p w:rsidR="00EE4D20" w:rsidRPr="00B74E21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B74E21">
              <w:rPr>
                <w:bCs/>
                <w:color w:val="000000" w:themeColor="text1"/>
                <w:sz w:val="18"/>
                <w:szCs w:val="18"/>
                <w:shd w:val="clear" w:color="auto" w:fill="FAFAFA"/>
              </w:rPr>
              <w:t>14-08-2024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COO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EE4D20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2104A7">
              <w:rPr>
                <w:color w:val="000000"/>
                <w:sz w:val="18"/>
                <w:szCs w:val="18"/>
                <w:lang w:val="en-GB"/>
              </w:rPr>
              <w:t>845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188</w:t>
            </w:r>
            <w:r>
              <w:rPr>
                <w:color w:val="000000"/>
                <w:sz w:val="18"/>
                <w:szCs w:val="18"/>
                <w:lang w:val="en-GB"/>
              </w:rPr>
              <w:t>,</w:t>
            </w:r>
            <w:r w:rsidRPr="002104A7">
              <w:rPr>
                <w:color w:val="000000"/>
                <w:sz w:val="18"/>
                <w:szCs w:val="18"/>
                <w:lang w:val="en-GB"/>
              </w:rPr>
              <w:t>00 €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D20" w:rsidRPr="002104A7" w:rsidRDefault="00700798" w:rsidP="00EE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  <w:u w:val="single"/>
                <w:lang w:val="en-GB"/>
              </w:rPr>
            </w:pPr>
            <w:hyperlink r:id="rId19">
              <w:r w:rsidR="00EE4D20" w:rsidRPr="002104A7">
                <w:rPr>
                  <w:color w:val="000000"/>
                  <w:sz w:val="18"/>
                  <w:szCs w:val="18"/>
                  <w:u w:val="single"/>
                  <w:lang w:val="en-GB"/>
                </w:rPr>
                <w:t>https://www.mepm.ucg.ac.me/</w:t>
              </w:r>
            </w:hyperlink>
          </w:p>
        </w:tc>
      </w:tr>
    </w:tbl>
    <w:p w:rsidR="002104A7" w:rsidRDefault="002104A7"/>
    <w:sectPr w:rsidR="002104A7" w:rsidSect="00E06A87">
      <w:pgSz w:w="11909" w:h="16834" w:code="9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110CF"/>
    <w:multiLevelType w:val="multilevel"/>
    <w:tmpl w:val="2426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48"/>
    <w:rsid w:val="0000175F"/>
    <w:rsid w:val="00052252"/>
    <w:rsid w:val="0005678B"/>
    <w:rsid w:val="0006277D"/>
    <w:rsid w:val="0007237C"/>
    <w:rsid w:val="0007416F"/>
    <w:rsid w:val="00092DDD"/>
    <w:rsid w:val="00096D88"/>
    <w:rsid w:val="000A0A61"/>
    <w:rsid w:val="000F044E"/>
    <w:rsid w:val="000F11C9"/>
    <w:rsid w:val="001128F9"/>
    <w:rsid w:val="00127FE3"/>
    <w:rsid w:val="001942F8"/>
    <w:rsid w:val="001C1143"/>
    <w:rsid w:val="002104A7"/>
    <w:rsid w:val="002204B8"/>
    <w:rsid w:val="00225809"/>
    <w:rsid w:val="0023426A"/>
    <w:rsid w:val="00297827"/>
    <w:rsid w:val="002B1A7F"/>
    <w:rsid w:val="002D4E49"/>
    <w:rsid w:val="00302F5A"/>
    <w:rsid w:val="003638B6"/>
    <w:rsid w:val="00365883"/>
    <w:rsid w:val="00370938"/>
    <w:rsid w:val="00394124"/>
    <w:rsid w:val="003A14B2"/>
    <w:rsid w:val="003E3B28"/>
    <w:rsid w:val="003E433A"/>
    <w:rsid w:val="0046543D"/>
    <w:rsid w:val="00474866"/>
    <w:rsid w:val="00487645"/>
    <w:rsid w:val="004C16DA"/>
    <w:rsid w:val="004C7F8C"/>
    <w:rsid w:val="004E75A6"/>
    <w:rsid w:val="004F7321"/>
    <w:rsid w:val="004F751B"/>
    <w:rsid w:val="00504445"/>
    <w:rsid w:val="00514FF5"/>
    <w:rsid w:val="0052491C"/>
    <w:rsid w:val="00536948"/>
    <w:rsid w:val="00563810"/>
    <w:rsid w:val="0058612B"/>
    <w:rsid w:val="00591202"/>
    <w:rsid w:val="005A7633"/>
    <w:rsid w:val="005C13EB"/>
    <w:rsid w:val="005D33F9"/>
    <w:rsid w:val="005E366A"/>
    <w:rsid w:val="00611F8E"/>
    <w:rsid w:val="00621C6A"/>
    <w:rsid w:val="00631D29"/>
    <w:rsid w:val="00647762"/>
    <w:rsid w:val="0066405B"/>
    <w:rsid w:val="00673A22"/>
    <w:rsid w:val="006C0BBA"/>
    <w:rsid w:val="006D4168"/>
    <w:rsid w:val="00700798"/>
    <w:rsid w:val="00733916"/>
    <w:rsid w:val="007467BD"/>
    <w:rsid w:val="007E317B"/>
    <w:rsid w:val="007F4702"/>
    <w:rsid w:val="008106F0"/>
    <w:rsid w:val="00852791"/>
    <w:rsid w:val="00891D90"/>
    <w:rsid w:val="008A4C9C"/>
    <w:rsid w:val="008C7E08"/>
    <w:rsid w:val="008D6EE9"/>
    <w:rsid w:val="009044B1"/>
    <w:rsid w:val="00911415"/>
    <w:rsid w:val="00923DC7"/>
    <w:rsid w:val="009576F6"/>
    <w:rsid w:val="009609F2"/>
    <w:rsid w:val="00963182"/>
    <w:rsid w:val="0098371F"/>
    <w:rsid w:val="00A5052D"/>
    <w:rsid w:val="00AA7331"/>
    <w:rsid w:val="00AB6BB1"/>
    <w:rsid w:val="00B10383"/>
    <w:rsid w:val="00B124E4"/>
    <w:rsid w:val="00B17F46"/>
    <w:rsid w:val="00B74E21"/>
    <w:rsid w:val="00B87E08"/>
    <w:rsid w:val="00BD553A"/>
    <w:rsid w:val="00BE37EA"/>
    <w:rsid w:val="00BF446B"/>
    <w:rsid w:val="00C86381"/>
    <w:rsid w:val="00CE322F"/>
    <w:rsid w:val="00D26AD4"/>
    <w:rsid w:val="00D275A4"/>
    <w:rsid w:val="00DA64E4"/>
    <w:rsid w:val="00DC41FE"/>
    <w:rsid w:val="00DD3E8B"/>
    <w:rsid w:val="00E06A87"/>
    <w:rsid w:val="00E5097E"/>
    <w:rsid w:val="00EE3EFF"/>
    <w:rsid w:val="00EE4D20"/>
    <w:rsid w:val="00EF6068"/>
    <w:rsid w:val="00F04765"/>
    <w:rsid w:val="00F666AF"/>
    <w:rsid w:val="00F85E73"/>
    <w:rsid w:val="00F8641A"/>
    <w:rsid w:val="00F94EE8"/>
    <w:rsid w:val="00F94F11"/>
    <w:rsid w:val="00FA41F7"/>
    <w:rsid w:val="00FA529B"/>
    <w:rsid w:val="00FC3F34"/>
    <w:rsid w:val="00FF160A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B9E6E-67C4-4761-BFAA-CB606E8E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3">
    <w:name w:val="3"/>
    <w:basedOn w:val="TableNormal"/>
    <w:rsid w:val="002104A7"/>
    <w:pPr>
      <w:spacing w:after="200" w:line="240" w:lineRule="auto"/>
    </w:pPr>
    <w:rPr>
      <w:rFonts w:ascii="Arial" w:eastAsia="Arial" w:hAnsi="Arial" w:cs="Arial"/>
      <w:color w:val="595959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A14B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87E08"/>
    <w:rPr>
      <w:b/>
      <w:bCs/>
    </w:rPr>
  </w:style>
  <w:style w:type="paragraph" w:customStyle="1" w:styleId="Default">
    <w:name w:val="Default"/>
    <w:rsid w:val="000A0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9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hub.eu/" TargetMode="External"/><Relationship Id="rId13" Type="http://schemas.openxmlformats.org/officeDocument/2006/relationships/hyperlink" Target="http://www.mards.ucg.ac.me/" TargetMode="External"/><Relationship Id="rId18" Type="http://schemas.openxmlformats.org/officeDocument/2006/relationships/hyperlink" Target="http://projectkey.ne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vivaproject.eu/" TargetMode="External"/><Relationship Id="rId12" Type="http://schemas.openxmlformats.org/officeDocument/2006/relationships/hyperlink" Target="https://dignest.me/" TargetMode="External"/><Relationship Id="rId17" Type="http://schemas.openxmlformats.org/officeDocument/2006/relationships/hyperlink" Target="http://www.swarm.ni.ac.r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ualmon.ucg.ac.m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4life.ucg.ac.me" TargetMode="External"/><Relationship Id="rId11" Type="http://schemas.openxmlformats.org/officeDocument/2006/relationships/hyperlink" Target="https://www.stand-project.org/" TargetMode="External"/><Relationship Id="rId5" Type="http://schemas.openxmlformats.org/officeDocument/2006/relationships/hyperlink" Target="http://www.ulysseus.eu" TargetMode="External"/><Relationship Id="rId15" Type="http://schemas.openxmlformats.org/officeDocument/2006/relationships/hyperlink" Target="https://smartel.pr.ac.rs/" TargetMode="External"/><Relationship Id="rId10" Type="http://schemas.openxmlformats.org/officeDocument/2006/relationships/hyperlink" Target="https://success-project.ba/" TargetMode="External"/><Relationship Id="rId19" Type="http://schemas.openxmlformats.org/officeDocument/2006/relationships/hyperlink" Target="https://www.mepm.ucg.ac.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fsaf.pr.ac.rs/" TargetMode="External"/><Relationship Id="rId14" Type="http://schemas.openxmlformats.org/officeDocument/2006/relationships/hyperlink" Target="https://www.iesp.ucg.ac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89</cp:revision>
  <dcterms:created xsi:type="dcterms:W3CDTF">2025-01-13T13:14:00Z</dcterms:created>
  <dcterms:modified xsi:type="dcterms:W3CDTF">2026-02-06T14:29:00Z</dcterms:modified>
</cp:coreProperties>
</file>